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83" w:rsidRDefault="004564FB">
      <w:r>
        <w:t>Lundi 16/03</w:t>
      </w:r>
    </w:p>
    <w:p w:rsidR="004564FB" w:rsidRDefault="004564FB"/>
    <w:p w:rsidR="004564FB" w:rsidRDefault="004564FB">
      <w:r>
        <w:t>Chers élèves,</w:t>
      </w:r>
    </w:p>
    <w:p w:rsidR="004564FB" w:rsidRDefault="004564FB"/>
    <w:p w:rsidR="004564FB" w:rsidRDefault="004564FB">
      <w:r>
        <w:t>Cette première semaine, je vous proposerai des travaux écrits. Nous pourrions tester vendredi matin la classe virtuelle.</w:t>
      </w:r>
    </w:p>
    <w:p w:rsidR="004564FB" w:rsidRDefault="004564FB"/>
    <w:p w:rsidR="004564FB" w:rsidRDefault="004564FB">
      <w:r>
        <w:t>Je voudrais d’abord que vous teniez un journal. Appelons-le « Journal contagieux ».</w:t>
      </w:r>
    </w:p>
    <w:p w:rsidR="004564FB" w:rsidRDefault="004564FB">
      <w:r>
        <w:t>Chaque jour, notez la date et au minimum 5 lignes (des faits, des pensées et des sentiments). (</w:t>
      </w:r>
      <w:proofErr w:type="gramStart"/>
      <w:r>
        <w:t>lundi</w:t>
      </w:r>
      <w:proofErr w:type="gramEnd"/>
      <w:r>
        <w:t>, mercredi, jeudi et vendredi obligatoire)</w:t>
      </w:r>
    </w:p>
    <w:p w:rsidR="00E8346D" w:rsidRDefault="00E8346D">
      <w:pPr>
        <w:rPr>
          <w:b/>
          <w:u w:val="single"/>
        </w:rPr>
      </w:pPr>
    </w:p>
    <w:p w:rsidR="00E8346D" w:rsidRDefault="00E8346D">
      <w:pPr>
        <w:rPr>
          <w:b/>
          <w:u w:val="single"/>
        </w:rPr>
      </w:pPr>
      <w:r>
        <w:rPr>
          <w:b/>
          <w:u w:val="single"/>
        </w:rPr>
        <w:t>Le cours</w:t>
      </w:r>
    </w:p>
    <w:p w:rsidR="00AD3E2C" w:rsidRDefault="00AD3E2C">
      <w:pPr>
        <w:rPr>
          <w:b/>
          <w:u w:val="single"/>
        </w:rPr>
      </w:pPr>
    </w:p>
    <w:p w:rsidR="00AD3E2C" w:rsidRDefault="00AD3E2C">
      <w:pPr>
        <w:rPr>
          <w:b/>
          <w:u w:val="single"/>
        </w:rPr>
      </w:pPr>
      <w:r>
        <w:rPr>
          <w:b/>
          <w:u w:val="single"/>
        </w:rPr>
        <w:t>S</w:t>
      </w:r>
      <w:r w:rsidR="00E267F7">
        <w:rPr>
          <w:b/>
          <w:u w:val="single"/>
        </w:rPr>
        <w:t xml:space="preserve">éance </w:t>
      </w:r>
      <w:proofErr w:type="gramStart"/>
      <w:r w:rsidR="00E267F7">
        <w:rPr>
          <w:b/>
          <w:u w:val="single"/>
        </w:rPr>
        <w:t xml:space="preserve">4 </w:t>
      </w:r>
      <w:r>
        <w:rPr>
          <w:b/>
          <w:u w:val="single"/>
        </w:rPr>
        <w:t xml:space="preserve"> </w:t>
      </w:r>
      <w:r w:rsidR="00E267F7">
        <w:rPr>
          <w:b/>
          <w:u w:val="single"/>
        </w:rPr>
        <w:t>(</w:t>
      </w:r>
      <w:proofErr w:type="gramEnd"/>
      <w:r w:rsidR="00E267F7">
        <w:rPr>
          <w:b/>
          <w:u w:val="single"/>
        </w:rPr>
        <w:t>fin)</w:t>
      </w:r>
    </w:p>
    <w:p w:rsidR="00E8346D" w:rsidRPr="00E8346D" w:rsidRDefault="00E8346D">
      <w:pPr>
        <w:rPr>
          <w:b/>
          <w:u w:val="single"/>
        </w:rPr>
      </w:pPr>
    </w:p>
    <w:p w:rsidR="004564FB" w:rsidRPr="00E267F7" w:rsidRDefault="00E8346D" w:rsidP="00E267F7">
      <w:pPr>
        <w:pStyle w:val="Paragraphedeliste"/>
        <w:numPr>
          <w:ilvl w:val="0"/>
          <w:numId w:val="2"/>
        </w:numPr>
        <w:rPr>
          <w:b/>
        </w:rPr>
      </w:pPr>
      <w:r w:rsidRPr="00E267F7">
        <w:rPr>
          <w:b/>
        </w:rPr>
        <w:t>Relisez I,6 (Acte I, scène 6) : le monologue de Rodrigue</w:t>
      </w:r>
    </w:p>
    <w:p w:rsidR="00AD3E2C" w:rsidRDefault="00AD3E2C">
      <w:pPr>
        <w:rPr>
          <w:b/>
          <w:u w:val="single"/>
        </w:rPr>
      </w:pPr>
    </w:p>
    <w:p w:rsidR="00AD3E2C" w:rsidRDefault="00AD3E2C">
      <w:pPr>
        <w:rPr>
          <w:b/>
          <w:u w:val="single"/>
        </w:rPr>
      </w:pPr>
      <w:r>
        <w:rPr>
          <w:b/>
          <w:u w:val="single"/>
        </w:rPr>
        <w:t xml:space="preserve">Note les réponses dans ton cahier (corrigé </w:t>
      </w:r>
      <w:r w:rsidR="00E267F7">
        <w:rPr>
          <w:b/>
          <w:u w:val="single"/>
        </w:rPr>
        <w:t>mercredi</w:t>
      </w:r>
      <w:bookmarkStart w:id="0" w:name="_GoBack"/>
      <w:bookmarkEnd w:id="0"/>
      <w:r>
        <w:rPr>
          <w:b/>
          <w:u w:val="single"/>
        </w:rPr>
        <w:t>)</w:t>
      </w:r>
    </w:p>
    <w:p w:rsidR="00AD3E2C" w:rsidRPr="00E8346D" w:rsidRDefault="00AD3E2C">
      <w:pPr>
        <w:rPr>
          <w:b/>
          <w:u w:val="single"/>
        </w:rPr>
      </w:pPr>
    </w:p>
    <w:p w:rsidR="00E8346D" w:rsidRDefault="00E8346D" w:rsidP="00E8346D">
      <w:pPr>
        <w:pStyle w:val="Paragraphedeliste"/>
        <w:numPr>
          <w:ilvl w:val="0"/>
          <w:numId w:val="1"/>
        </w:numPr>
      </w:pPr>
      <w:r w:rsidRPr="00E8346D">
        <w:rPr>
          <w:b/>
        </w:rPr>
        <w:t>Le monologue :</w:t>
      </w:r>
      <w:r>
        <w:t xml:space="preserve"> Qu’est-ce qu’un monologue théâtral ? Quelle est sa fonction ?</w:t>
      </w:r>
    </w:p>
    <w:p w:rsidR="00E8346D" w:rsidRDefault="00E8346D" w:rsidP="00E8346D">
      <w:pPr>
        <w:pStyle w:val="Paragraphedeliste"/>
      </w:pPr>
    </w:p>
    <w:p w:rsidR="00E8346D" w:rsidRDefault="00E8346D" w:rsidP="00E8346D">
      <w:pPr>
        <w:pStyle w:val="Paragraphedeliste"/>
        <w:numPr>
          <w:ilvl w:val="0"/>
          <w:numId w:val="1"/>
        </w:numPr>
      </w:pPr>
      <w:r w:rsidRPr="00E8346D">
        <w:rPr>
          <w:b/>
        </w:rPr>
        <w:t>Les sentiments de Rodrigue :</w:t>
      </w:r>
      <w:r>
        <w:t xml:space="preserve"> Relève les mots appartenant au champ lexical du sentiment de Rodrigue qui domine.</w:t>
      </w:r>
    </w:p>
    <w:p w:rsidR="00E8346D" w:rsidRDefault="00E8346D" w:rsidP="00E8346D"/>
    <w:p w:rsidR="00E8346D" w:rsidRDefault="00E8346D" w:rsidP="00E8346D">
      <w:pPr>
        <w:pStyle w:val="Paragraphedeliste"/>
        <w:numPr>
          <w:ilvl w:val="0"/>
          <w:numId w:val="1"/>
        </w:numPr>
        <w:rPr>
          <w:b/>
        </w:rPr>
      </w:pPr>
      <w:r w:rsidRPr="00E8346D">
        <w:rPr>
          <w:b/>
        </w:rPr>
        <w:t xml:space="preserve">Quelle est la première décision de Rodrigue ? </w:t>
      </w:r>
    </w:p>
    <w:p w:rsidR="00E8346D" w:rsidRPr="00E8346D" w:rsidRDefault="00E8346D" w:rsidP="00E8346D">
      <w:pPr>
        <w:rPr>
          <w:b/>
        </w:rPr>
      </w:pPr>
    </w:p>
    <w:p w:rsidR="00E8346D" w:rsidRDefault="00E8346D" w:rsidP="00E8346D">
      <w:pPr>
        <w:pStyle w:val="Paragraphedeliste"/>
        <w:numPr>
          <w:ilvl w:val="0"/>
          <w:numId w:val="1"/>
        </w:numPr>
        <w:rPr>
          <w:b/>
        </w:rPr>
      </w:pPr>
      <w:r w:rsidRPr="00E8346D">
        <w:rPr>
          <w:b/>
        </w:rPr>
        <w:t>A quel dilemme Rodrigue est-t-il confronté ? Que d</w:t>
      </w:r>
      <w:r>
        <w:rPr>
          <w:b/>
        </w:rPr>
        <w:t>écide Rodrigue ? Pourquoi ? En quoi cette décision est-elle héroïque ?</w:t>
      </w:r>
    </w:p>
    <w:p w:rsidR="00E8346D" w:rsidRPr="00E8346D" w:rsidRDefault="00E8346D" w:rsidP="00E8346D">
      <w:pPr>
        <w:rPr>
          <w:b/>
        </w:rPr>
      </w:pPr>
    </w:p>
    <w:p w:rsidR="00E8346D" w:rsidRDefault="00E8346D" w:rsidP="00E8346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Qu’est-ce qu’un dilemme cornélien ?</w:t>
      </w:r>
    </w:p>
    <w:p w:rsidR="00E8346D" w:rsidRPr="00E8346D" w:rsidRDefault="00E8346D" w:rsidP="00E8346D">
      <w:pPr>
        <w:pStyle w:val="Paragraphedeliste"/>
        <w:rPr>
          <w:b/>
        </w:rPr>
      </w:pPr>
    </w:p>
    <w:p w:rsidR="00AD3E2C" w:rsidRDefault="00E8346D" w:rsidP="00AD3E2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Nous avons vu que </w:t>
      </w:r>
      <w:r w:rsidR="00AD3E2C">
        <w:rPr>
          <w:b/>
        </w:rPr>
        <w:t>cette scène prenait l’apparence d’un poème. On parle des « stances » de Rodrigue.</w:t>
      </w:r>
    </w:p>
    <w:p w:rsidR="00AD3E2C" w:rsidRPr="00AD3E2C" w:rsidRDefault="00AD3E2C" w:rsidP="00AD3E2C">
      <w:pPr>
        <w:pStyle w:val="Paragraphedeliste"/>
        <w:rPr>
          <w:b/>
        </w:rPr>
      </w:pPr>
    </w:p>
    <w:p w:rsidR="00AD3E2C" w:rsidRDefault="00AD3E2C" w:rsidP="00AD3E2C">
      <w:pPr>
        <w:pStyle w:val="Paragraphedeliste"/>
        <w:rPr>
          <w:b/>
        </w:rPr>
      </w:pPr>
      <w:r>
        <w:rPr>
          <w:b/>
        </w:rPr>
        <w:t>Depuis le XVIème siècle on appelle stances des poèmes lyriques d’inspiration grave composés d’un nombre variable de strophes du même type. A l’origine, le mot « stance » signifie « strophe ».</w:t>
      </w:r>
    </w:p>
    <w:p w:rsidR="00AD3E2C" w:rsidRDefault="00AD3E2C" w:rsidP="00AD3E2C">
      <w:pPr>
        <w:pStyle w:val="Paragraphedeliste"/>
        <w:rPr>
          <w:b/>
        </w:rPr>
      </w:pPr>
      <w:r>
        <w:rPr>
          <w:b/>
        </w:rPr>
        <w:t xml:space="preserve">L’époque du </w:t>
      </w:r>
      <w:r w:rsidRPr="00AD3E2C">
        <w:rPr>
          <w:b/>
          <w:i/>
        </w:rPr>
        <w:t>Cid</w:t>
      </w:r>
      <w:r>
        <w:rPr>
          <w:b/>
        </w:rPr>
        <w:t xml:space="preserve"> correspond à l’âge d’or des stances (1630-1660), presque tous les auteurs en font figurer dans leurs pièces.</w:t>
      </w:r>
    </w:p>
    <w:p w:rsidR="00AD3E2C" w:rsidRDefault="00AD3E2C" w:rsidP="00AD3E2C">
      <w:pPr>
        <w:pStyle w:val="Paragraphedeliste"/>
        <w:rPr>
          <w:b/>
        </w:rPr>
      </w:pPr>
    </w:p>
    <w:p w:rsidR="00AD3E2C" w:rsidRDefault="00AD3E2C" w:rsidP="00AD3E2C">
      <w:pPr>
        <w:pStyle w:val="Paragraphedeliste"/>
        <w:rPr>
          <w:b/>
        </w:rPr>
      </w:pPr>
      <w:r>
        <w:rPr>
          <w:b/>
        </w:rPr>
        <w:t>Donne le mode d’emploi pour écrire une stance du Cid. Tu emploieras les mots distique, quatrain, octosyllabe, hexasyllabe, décasyllabe et alexandrin, rimes suivies, rimes croisées et rimes embrassées.</w:t>
      </w:r>
    </w:p>
    <w:p w:rsidR="00AD3E2C" w:rsidRDefault="00AD3E2C" w:rsidP="00AD3E2C">
      <w:pPr>
        <w:pStyle w:val="Paragraphedeliste"/>
        <w:rPr>
          <w:b/>
        </w:rPr>
      </w:pPr>
    </w:p>
    <w:p w:rsidR="00AD3E2C" w:rsidRDefault="00AD3E2C" w:rsidP="00AD3E2C">
      <w:pPr>
        <w:pStyle w:val="Paragraphedeliste"/>
        <w:rPr>
          <w:b/>
        </w:rPr>
      </w:pPr>
      <w:r>
        <w:rPr>
          <w:b/>
        </w:rPr>
        <w:t>Quels sont les mots qui reviennent en rimes croisées, à la fin de chaque strophe ?</w:t>
      </w:r>
    </w:p>
    <w:p w:rsidR="00AD3E2C" w:rsidRDefault="00AD3E2C" w:rsidP="00AD3E2C">
      <w:pPr>
        <w:pStyle w:val="Paragraphedeliste"/>
        <w:rPr>
          <w:b/>
        </w:rPr>
      </w:pPr>
      <w:r>
        <w:rPr>
          <w:b/>
        </w:rPr>
        <w:t>Quel est l’effet produit ?</w:t>
      </w:r>
    </w:p>
    <w:p w:rsidR="00AD3E2C" w:rsidRPr="00E267F7" w:rsidRDefault="00AD3E2C" w:rsidP="00E267F7">
      <w:pPr>
        <w:pStyle w:val="Paragraphedeliste"/>
        <w:rPr>
          <w:b/>
        </w:rPr>
      </w:pPr>
      <w:r>
        <w:rPr>
          <w:b/>
        </w:rPr>
        <w:t>Rappel : Qu’est-ce qu’un poème lyrique</w:t>
      </w:r>
      <w:r w:rsidR="00E267F7">
        <w:rPr>
          <w:b/>
        </w:rPr>
        <w:t> ?</w:t>
      </w:r>
    </w:p>
    <w:p w:rsidR="00AD3E2C" w:rsidRDefault="00AD3E2C" w:rsidP="00AD3E2C">
      <w:pPr>
        <w:pStyle w:val="Paragraphedeliste"/>
        <w:rPr>
          <w:b/>
        </w:rPr>
      </w:pPr>
      <w:r>
        <w:rPr>
          <w:b/>
        </w:rPr>
        <w:t>« Aimable tyrannie » : de quelle figure de style s’agit-il ?</w:t>
      </w:r>
    </w:p>
    <w:p w:rsidR="00AD3E2C" w:rsidRPr="00AD3E2C" w:rsidRDefault="00AD3E2C" w:rsidP="00AD3E2C">
      <w:pPr>
        <w:pStyle w:val="Paragraphedeliste"/>
        <w:rPr>
          <w:b/>
        </w:rPr>
      </w:pPr>
      <w:r>
        <w:rPr>
          <w:b/>
        </w:rPr>
        <w:t>Repère dans la scène un autre exemple de cette figure de style.</w:t>
      </w:r>
    </w:p>
    <w:p w:rsidR="00AD3E2C" w:rsidRPr="00AD3E2C" w:rsidRDefault="00AD3E2C" w:rsidP="00AD3E2C">
      <w:pPr>
        <w:pStyle w:val="Paragraphedeliste"/>
        <w:rPr>
          <w:b/>
        </w:rPr>
      </w:pPr>
    </w:p>
    <w:p w:rsidR="00E8346D" w:rsidRPr="00E8346D" w:rsidRDefault="00E8346D" w:rsidP="00E8346D">
      <w:pPr>
        <w:pStyle w:val="Paragraphedeliste"/>
        <w:rPr>
          <w:b/>
        </w:rPr>
      </w:pPr>
    </w:p>
    <w:p w:rsidR="00E8346D" w:rsidRDefault="00E8346D" w:rsidP="00E8346D">
      <w:pPr>
        <w:rPr>
          <w:b/>
        </w:rPr>
      </w:pPr>
    </w:p>
    <w:p w:rsidR="00E267F7" w:rsidRPr="00E267F7" w:rsidRDefault="00E267F7" w:rsidP="00E8346D">
      <w:r w:rsidRPr="00E267F7">
        <w:lastRenderedPageBreak/>
        <w:t>Pour finir, regarde la vidéo jointe.</w:t>
      </w:r>
    </w:p>
    <w:p w:rsidR="00E267F7" w:rsidRPr="00E267F7" w:rsidRDefault="00E267F7" w:rsidP="00E8346D">
      <w:r w:rsidRPr="00E267F7">
        <w:t>Note tes impressions.</w:t>
      </w:r>
    </w:p>
    <w:p w:rsidR="00E267F7" w:rsidRPr="00E267F7" w:rsidRDefault="00E267F7" w:rsidP="00E8346D">
      <w:r w:rsidRPr="00E267F7">
        <w:t xml:space="preserve">Choisis un extrait du monologue de Rodrigue (ou de celui de Don </w:t>
      </w:r>
      <w:proofErr w:type="spellStart"/>
      <w:r w:rsidRPr="00E267F7">
        <w:t>Diègue</w:t>
      </w:r>
      <w:proofErr w:type="spellEnd"/>
      <w:r w:rsidRPr="00E267F7">
        <w:t>) et entraîne-toi à le lire de façon expressive.</w:t>
      </w:r>
    </w:p>
    <w:p w:rsidR="00E267F7" w:rsidRDefault="00E267F7">
      <w:pPr>
        <w:rPr>
          <w:b/>
        </w:rPr>
      </w:pPr>
    </w:p>
    <w:p w:rsidR="00E267F7" w:rsidRDefault="00E267F7">
      <w:r>
        <w:t>A demain ou mercredi…</w:t>
      </w:r>
    </w:p>
    <w:p w:rsidR="00E8346D" w:rsidRDefault="00E8346D"/>
    <w:p w:rsidR="00E8346D" w:rsidRDefault="00E8346D"/>
    <w:p w:rsidR="00E8346D" w:rsidRDefault="00E8346D"/>
    <w:p w:rsidR="00E8346D" w:rsidRDefault="00E8346D"/>
    <w:p w:rsidR="00E8346D" w:rsidRDefault="00E8346D"/>
    <w:p w:rsidR="004564FB" w:rsidRDefault="004564FB"/>
    <w:p w:rsidR="004564FB" w:rsidRDefault="004564FB"/>
    <w:sectPr w:rsidR="004564FB" w:rsidSect="00E267F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56CB6"/>
    <w:multiLevelType w:val="hybridMultilevel"/>
    <w:tmpl w:val="CA629658"/>
    <w:lvl w:ilvl="0" w:tplc="B688278E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32D5"/>
    <w:multiLevelType w:val="hybridMultilevel"/>
    <w:tmpl w:val="1DB06B5E"/>
    <w:lvl w:ilvl="0" w:tplc="E8AEE8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FB"/>
    <w:rsid w:val="004564FB"/>
    <w:rsid w:val="00457611"/>
    <w:rsid w:val="00620225"/>
    <w:rsid w:val="006C5E04"/>
    <w:rsid w:val="00716E3C"/>
    <w:rsid w:val="007E5102"/>
    <w:rsid w:val="00AD3E2C"/>
    <w:rsid w:val="00CB4C17"/>
    <w:rsid w:val="00E267F7"/>
    <w:rsid w:val="00E8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3E93B5"/>
  <w14:defaultImageDpi w14:val="32767"/>
  <w15:chartTrackingRefBased/>
  <w15:docId w15:val="{425994BE-6F88-EE4D-9C21-0211E08C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Cauchy</dc:creator>
  <cp:keywords/>
  <dc:description/>
  <cp:lastModifiedBy>Déborah Cauchy</cp:lastModifiedBy>
  <cp:revision>1</cp:revision>
  <dcterms:created xsi:type="dcterms:W3CDTF">2020-03-15T16:58:00Z</dcterms:created>
  <dcterms:modified xsi:type="dcterms:W3CDTF">2020-03-15T17:34:00Z</dcterms:modified>
</cp:coreProperties>
</file>